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CDE7" w14:textId="10129DB7" w:rsidR="00D12C8B" w:rsidRDefault="00500C16" w:rsidP="00500C16">
      <w:pPr>
        <w:jc w:val="center"/>
      </w:pPr>
      <w:bookmarkStart w:id="0" w:name="_Hlk102652145"/>
      <w:r>
        <w:t xml:space="preserve">Annual Meeting Packing List </w:t>
      </w:r>
    </w:p>
    <w:bookmarkEnd w:id="0"/>
    <w:p w14:paraId="3658C515" w14:textId="068D9830" w:rsidR="00500C16" w:rsidRDefault="00500C16" w:rsidP="00500C16">
      <w:pPr>
        <w:jc w:val="center"/>
      </w:pPr>
    </w:p>
    <w:p w14:paraId="7DFE6783" w14:textId="7BBAAE33" w:rsidR="00500C16" w:rsidRDefault="00500C16" w:rsidP="00500C16">
      <w:pPr>
        <w:ind w:left="1080"/>
        <w:jc w:val="both"/>
        <w:rPr>
          <w:b/>
          <w:bCs/>
          <w:u w:val="single"/>
        </w:rPr>
      </w:pPr>
      <w:r w:rsidRPr="00500C16">
        <w:rPr>
          <w:b/>
          <w:bCs/>
          <w:u w:val="single"/>
        </w:rPr>
        <w:t>Cloquet</w:t>
      </w:r>
    </w:p>
    <w:p w14:paraId="43B9E346" w14:textId="7D65C435" w:rsidR="00500C16" w:rsidRDefault="00500C16" w:rsidP="00500C16">
      <w:pPr>
        <w:ind w:left="1080"/>
        <w:jc w:val="both"/>
        <w:rPr>
          <w:b/>
          <w:bCs/>
          <w:u w:val="single"/>
        </w:rPr>
      </w:pPr>
    </w:p>
    <w:p w14:paraId="442523A8" w14:textId="5FD5CE5A" w:rsidR="00C41BD5" w:rsidRDefault="00C41BD5" w:rsidP="00500C16">
      <w:pPr>
        <w:ind w:left="1080"/>
        <w:jc w:val="both"/>
        <w:rPr>
          <w:b/>
          <w:bCs/>
          <w:u w:val="single"/>
        </w:rPr>
      </w:pPr>
    </w:p>
    <w:p w14:paraId="285A493C" w14:textId="68D32AF8" w:rsidR="00C41BD5" w:rsidRDefault="00C41BD5" w:rsidP="00C41BD5">
      <w:pPr>
        <w:pStyle w:val="ListParagraph"/>
        <w:numPr>
          <w:ilvl w:val="0"/>
          <w:numId w:val="3"/>
        </w:numPr>
        <w:jc w:val="both"/>
      </w:pPr>
      <w:r>
        <w:t>Annual Meeting Booklets – 150</w:t>
      </w:r>
    </w:p>
    <w:p w14:paraId="04E9A733" w14:textId="2E48E976" w:rsidR="00C41BD5" w:rsidRPr="00C41BD5" w:rsidRDefault="00C41BD5" w:rsidP="00C41BD5">
      <w:pPr>
        <w:pStyle w:val="ListParagraph"/>
        <w:numPr>
          <w:ilvl w:val="0"/>
          <w:numId w:val="3"/>
        </w:numPr>
        <w:jc w:val="both"/>
      </w:pPr>
      <w:r>
        <w:t>Volunteer spot list</w:t>
      </w:r>
    </w:p>
    <w:p w14:paraId="2D20601B" w14:textId="231FACEA" w:rsidR="00500C16" w:rsidRDefault="00620C85" w:rsidP="00500C16">
      <w:pPr>
        <w:pStyle w:val="ListParagraph"/>
        <w:numPr>
          <w:ilvl w:val="0"/>
          <w:numId w:val="3"/>
        </w:numPr>
        <w:jc w:val="both"/>
      </w:pPr>
      <w:r>
        <w:t>Six tablecloths, one being the NCU logoed tablecloth</w:t>
      </w:r>
    </w:p>
    <w:p w14:paraId="11395A4D" w14:textId="2B11B8EB" w:rsidR="00620C85" w:rsidRDefault="00620C85" w:rsidP="00500C16">
      <w:pPr>
        <w:pStyle w:val="ListParagraph"/>
        <w:numPr>
          <w:ilvl w:val="0"/>
          <w:numId w:val="3"/>
        </w:numPr>
        <w:jc w:val="both"/>
      </w:pPr>
      <w:r>
        <w:t>Lanterns</w:t>
      </w:r>
      <w:r w:rsidR="00C41BD5">
        <w:t>- 150</w:t>
      </w:r>
      <w:r w:rsidR="00A26E03">
        <w:t xml:space="preserve"> (giveaways)</w:t>
      </w:r>
    </w:p>
    <w:p w14:paraId="0E05E1DB" w14:textId="5A4F9977" w:rsidR="00620C85" w:rsidRDefault="00620C85" w:rsidP="00500C16">
      <w:pPr>
        <w:pStyle w:val="ListParagraph"/>
        <w:numPr>
          <w:ilvl w:val="0"/>
          <w:numId w:val="3"/>
        </w:numPr>
        <w:jc w:val="both"/>
      </w:pPr>
      <w:r>
        <w:t>Kids Gifts</w:t>
      </w:r>
    </w:p>
    <w:p w14:paraId="3ABF55E7" w14:textId="62CF7652" w:rsidR="00620C85" w:rsidRDefault="00620C85" w:rsidP="00500C16">
      <w:pPr>
        <w:pStyle w:val="ListParagraph"/>
        <w:numPr>
          <w:ilvl w:val="0"/>
          <w:numId w:val="3"/>
        </w:numPr>
        <w:jc w:val="both"/>
      </w:pPr>
      <w:r>
        <w:t>Baskets (4)</w:t>
      </w:r>
    </w:p>
    <w:p w14:paraId="4BFB193B" w14:textId="6F7F0542" w:rsidR="00620C85" w:rsidRDefault="00620C85" w:rsidP="00500C16">
      <w:pPr>
        <w:pStyle w:val="ListParagraph"/>
        <w:numPr>
          <w:ilvl w:val="0"/>
          <w:numId w:val="3"/>
        </w:numPr>
        <w:jc w:val="both"/>
      </w:pPr>
      <w:r>
        <w:t xml:space="preserve">Name Plates for board members </w:t>
      </w:r>
    </w:p>
    <w:p w14:paraId="76F9B3E7" w14:textId="425E4849" w:rsidR="00620C85" w:rsidRDefault="00620C85" w:rsidP="00500C16">
      <w:pPr>
        <w:pStyle w:val="ListParagraph"/>
        <w:numPr>
          <w:ilvl w:val="0"/>
          <w:numId w:val="3"/>
        </w:numPr>
        <w:jc w:val="both"/>
      </w:pPr>
      <w:r>
        <w:t>Sign In sheets</w:t>
      </w:r>
    </w:p>
    <w:p w14:paraId="36080025" w14:textId="5428CF04" w:rsidR="00620C85" w:rsidRDefault="00620C85" w:rsidP="00500C16">
      <w:pPr>
        <w:pStyle w:val="ListParagraph"/>
        <w:numPr>
          <w:ilvl w:val="0"/>
          <w:numId w:val="3"/>
        </w:numPr>
        <w:jc w:val="both"/>
      </w:pPr>
      <w:r>
        <w:t>Tablets with member list</w:t>
      </w:r>
    </w:p>
    <w:p w14:paraId="3C9AAF22" w14:textId="542063D5" w:rsidR="00620C85" w:rsidRDefault="00620C85" w:rsidP="00500C16">
      <w:pPr>
        <w:pStyle w:val="ListParagraph"/>
        <w:numPr>
          <w:ilvl w:val="0"/>
          <w:numId w:val="3"/>
        </w:numPr>
        <w:jc w:val="both"/>
      </w:pPr>
      <w:r>
        <w:t xml:space="preserve">Board folders </w:t>
      </w:r>
    </w:p>
    <w:p w14:paraId="79A2BED6" w14:textId="6E872601" w:rsidR="00620C85" w:rsidRDefault="00620C85" w:rsidP="00500C16">
      <w:pPr>
        <w:pStyle w:val="ListParagraph"/>
        <w:numPr>
          <w:ilvl w:val="0"/>
          <w:numId w:val="3"/>
        </w:numPr>
        <w:jc w:val="both"/>
      </w:pPr>
      <w:r>
        <w:t>Script for interpreter</w:t>
      </w:r>
    </w:p>
    <w:p w14:paraId="51C9DC37" w14:textId="70EB4D7B" w:rsidR="00620C85" w:rsidRDefault="00620C85" w:rsidP="00500C16">
      <w:pPr>
        <w:pStyle w:val="ListParagraph"/>
        <w:numPr>
          <w:ilvl w:val="0"/>
          <w:numId w:val="3"/>
        </w:numPr>
        <w:jc w:val="both"/>
      </w:pPr>
      <w:r>
        <w:t>Prize drawing winner form</w:t>
      </w:r>
    </w:p>
    <w:p w14:paraId="0E085622" w14:textId="304D495B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NCU banner</w:t>
      </w:r>
    </w:p>
    <w:p w14:paraId="20040678" w14:textId="2DE1998C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Camera</w:t>
      </w:r>
    </w:p>
    <w:p w14:paraId="4342C7BE" w14:textId="4C3C459D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Clorox wipes</w:t>
      </w:r>
    </w:p>
    <w:p w14:paraId="3F476908" w14:textId="458BB83B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Paper towels</w:t>
      </w:r>
    </w:p>
    <w:p w14:paraId="1C2794D0" w14:textId="4442514A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Cash for prizes</w:t>
      </w:r>
    </w:p>
    <w:p w14:paraId="3F355841" w14:textId="1CEFF245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Coffee signs-regular &amp; decaf</w:t>
      </w:r>
    </w:p>
    <w:p w14:paraId="3C2DF6CA" w14:textId="1A22AE01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Directional signage</w:t>
      </w:r>
    </w:p>
    <w:p w14:paraId="3F7A2558" w14:textId="3E31216B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Drawing registration slips</w:t>
      </w:r>
    </w:p>
    <w:p w14:paraId="7DDBDFA2" w14:textId="127D59CA" w:rsidR="00C41BD5" w:rsidRDefault="00C41BD5" w:rsidP="00500C16">
      <w:pPr>
        <w:pStyle w:val="ListParagraph"/>
        <w:numPr>
          <w:ilvl w:val="0"/>
          <w:numId w:val="3"/>
        </w:numPr>
        <w:jc w:val="both"/>
      </w:pPr>
      <w:r>
        <w:t>Drawing box</w:t>
      </w:r>
    </w:p>
    <w:p w14:paraId="6DEA4431" w14:textId="4B17D2DD" w:rsidR="00C41BD5" w:rsidRDefault="00C41BD5" w:rsidP="00500C16">
      <w:pPr>
        <w:pStyle w:val="ListParagraph"/>
        <w:numPr>
          <w:ilvl w:val="0"/>
          <w:numId w:val="3"/>
        </w:numPr>
        <w:jc w:val="both"/>
      </w:pPr>
      <w:r>
        <w:t>2 NCU blankets</w:t>
      </w:r>
    </w:p>
    <w:p w14:paraId="6C014A84" w14:textId="25CD85C4" w:rsidR="00C41BD5" w:rsidRDefault="00C41BD5" w:rsidP="00500C16">
      <w:pPr>
        <w:pStyle w:val="ListParagraph"/>
        <w:numPr>
          <w:ilvl w:val="0"/>
          <w:numId w:val="3"/>
        </w:numPr>
        <w:jc w:val="both"/>
      </w:pPr>
      <w:r>
        <w:t>Raffle tickets</w:t>
      </w:r>
    </w:p>
    <w:p w14:paraId="76FA175C" w14:textId="0428C6C0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Duct &amp; scotch tape</w:t>
      </w:r>
    </w:p>
    <w:p w14:paraId="2B5D7191" w14:textId="1B612EBE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Pens</w:t>
      </w:r>
    </w:p>
    <w:p w14:paraId="5AAFA601" w14:textId="53E42962" w:rsidR="00280750" w:rsidRDefault="00280750" w:rsidP="00500C16">
      <w:pPr>
        <w:pStyle w:val="ListParagraph"/>
        <w:numPr>
          <w:ilvl w:val="0"/>
          <w:numId w:val="3"/>
        </w:numPr>
        <w:jc w:val="both"/>
      </w:pPr>
      <w:r>
        <w:t>Scissors</w:t>
      </w:r>
    </w:p>
    <w:p w14:paraId="620136C0" w14:textId="77777777" w:rsidR="00280750" w:rsidRDefault="00280750" w:rsidP="00280750">
      <w:pPr>
        <w:pStyle w:val="ListParagraph"/>
        <w:numPr>
          <w:ilvl w:val="0"/>
          <w:numId w:val="3"/>
        </w:numPr>
        <w:jc w:val="both"/>
      </w:pPr>
      <w:r>
        <w:t>Master member list</w:t>
      </w:r>
    </w:p>
    <w:p w14:paraId="50170139" w14:textId="39AA1E45" w:rsidR="00280750" w:rsidRDefault="00280750" w:rsidP="00280750">
      <w:pPr>
        <w:pStyle w:val="ListParagraph"/>
        <w:numPr>
          <w:ilvl w:val="0"/>
          <w:numId w:val="3"/>
        </w:numPr>
        <w:jc w:val="both"/>
      </w:pPr>
      <w:r>
        <w:t>NCU cooler</w:t>
      </w:r>
    </w:p>
    <w:p w14:paraId="4E580F1D" w14:textId="5D3596A5" w:rsidR="00110F15" w:rsidRDefault="00110F15" w:rsidP="00280750">
      <w:pPr>
        <w:pStyle w:val="ListParagraph"/>
        <w:numPr>
          <w:ilvl w:val="0"/>
          <w:numId w:val="3"/>
        </w:numPr>
        <w:jc w:val="both"/>
      </w:pPr>
      <w:r>
        <w:t xml:space="preserve">Projector </w:t>
      </w:r>
    </w:p>
    <w:p w14:paraId="6BE11E97" w14:textId="033777BE" w:rsidR="00110F15" w:rsidRDefault="00110F15" w:rsidP="00280750">
      <w:pPr>
        <w:pStyle w:val="ListParagraph"/>
        <w:numPr>
          <w:ilvl w:val="0"/>
          <w:numId w:val="3"/>
        </w:numPr>
        <w:jc w:val="both"/>
      </w:pPr>
      <w:r>
        <w:t>Screen</w:t>
      </w:r>
    </w:p>
    <w:p w14:paraId="01F9591E" w14:textId="05C138F6" w:rsidR="00110F15" w:rsidRDefault="00110F15" w:rsidP="00280750">
      <w:pPr>
        <w:pStyle w:val="ListParagraph"/>
        <w:numPr>
          <w:ilvl w:val="0"/>
          <w:numId w:val="3"/>
        </w:numPr>
        <w:jc w:val="both"/>
      </w:pPr>
      <w:r>
        <w:t>Computer</w:t>
      </w:r>
    </w:p>
    <w:p w14:paraId="28311E85" w14:textId="25BC0D5C" w:rsidR="00110F15" w:rsidRDefault="00110F15" w:rsidP="00280750">
      <w:pPr>
        <w:pStyle w:val="ListParagraph"/>
        <w:numPr>
          <w:ilvl w:val="0"/>
          <w:numId w:val="3"/>
        </w:numPr>
        <w:jc w:val="both"/>
      </w:pPr>
      <w:r>
        <w:t>Easel</w:t>
      </w:r>
    </w:p>
    <w:p w14:paraId="3A59476E" w14:textId="5E074258" w:rsidR="00C41BD5" w:rsidRDefault="00C41BD5" w:rsidP="00280750">
      <w:pPr>
        <w:pStyle w:val="ListParagraph"/>
        <w:numPr>
          <w:ilvl w:val="0"/>
          <w:numId w:val="3"/>
        </w:numPr>
        <w:jc w:val="both"/>
      </w:pPr>
      <w:r>
        <w:t>Speaker with microphone</w:t>
      </w:r>
    </w:p>
    <w:p w14:paraId="56B4A30C" w14:textId="77777777" w:rsidR="00110F15" w:rsidRDefault="00110F15" w:rsidP="00110F15">
      <w:pPr>
        <w:pStyle w:val="ListParagraph"/>
        <w:ind w:left="1440"/>
        <w:jc w:val="both"/>
      </w:pPr>
    </w:p>
    <w:p w14:paraId="254685C5" w14:textId="1A8BFB3E" w:rsidR="00280750" w:rsidRDefault="00613A3A" w:rsidP="007146BE">
      <w:pPr>
        <w:ind w:left="1080"/>
        <w:jc w:val="both"/>
      </w:pPr>
      <w:r>
        <w:t xml:space="preserve">B&amp;B is going to provide (deliver) coffee, water &amp; brownies (plus cups, creamer, </w:t>
      </w:r>
      <w:proofErr w:type="spellStart"/>
      <w:r>
        <w:t>ect</w:t>
      </w:r>
      <w:proofErr w:type="spellEnd"/>
      <w:r>
        <w:t>.</w:t>
      </w:r>
      <w:r w:rsidR="007146BE">
        <w:t>)</w:t>
      </w:r>
    </w:p>
    <w:p w14:paraId="4AB8C3FD" w14:textId="2D43AB89" w:rsidR="00280750" w:rsidRDefault="00280750" w:rsidP="00280750">
      <w:pPr>
        <w:pStyle w:val="ListParagraph"/>
        <w:ind w:left="1440"/>
        <w:jc w:val="both"/>
      </w:pPr>
    </w:p>
    <w:p w14:paraId="7796E505" w14:textId="72DCFAFB" w:rsidR="00A26E03" w:rsidRDefault="00A26E03" w:rsidP="00A26E03">
      <w:pPr>
        <w:pStyle w:val="ListParagraph"/>
        <w:ind w:left="1440"/>
      </w:pPr>
    </w:p>
    <w:p w14:paraId="45944099" w14:textId="77777777" w:rsidR="00A26E03" w:rsidRPr="00A26E03" w:rsidRDefault="00A26E03" w:rsidP="00A26E03">
      <w:pPr>
        <w:pStyle w:val="ListParagraph"/>
        <w:ind w:left="1440"/>
      </w:pPr>
    </w:p>
    <w:sectPr w:rsidR="00A26E03" w:rsidRPr="00A2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7"/>
    <w:multiLevelType w:val="hybridMultilevel"/>
    <w:tmpl w:val="0AE40F3E"/>
    <w:lvl w:ilvl="0" w:tplc="5CF4793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4242D"/>
    <w:multiLevelType w:val="hybridMultilevel"/>
    <w:tmpl w:val="2696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A39A4"/>
    <w:multiLevelType w:val="hybridMultilevel"/>
    <w:tmpl w:val="22E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78612">
    <w:abstractNumId w:val="2"/>
  </w:num>
  <w:num w:numId="2" w16cid:durableId="1767729493">
    <w:abstractNumId w:val="1"/>
  </w:num>
  <w:num w:numId="3" w16cid:durableId="88159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16"/>
    <w:rsid w:val="00110F15"/>
    <w:rsid w:val="00120EDC"/>
    <w:rsid w:val="00280750"/>
    <w:rsid w:val="00500C16"/>
    <w:rsid w:val="00613A3A"/>
    <w:rsid w:val="00620C85"/>
    <w:rsid w:val="007146BE"/>
    <w:rsid w:val="00A26E03"/>
    <w:rsid w:val="00C41BD5"/>
    <w:rsid w:val="00D04263"/>
    <w:rsid w:val="00D12C8B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03CD"/>
  <w15:chartTrackingRefBased/>
  <w15:docId w15:val="{0110ADE0-3365-42FA-A0C7-D7EBBCF7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Wisneski</dc:creator>
  <cp:keywords/>
  <dc:description/>
  <cp:lastModifiedBy>Deanna Wisneski</cp:lastModifiedBy>
  <cp:revision>5</cp:revision>
  <cp:lastPrinted>2022-05-05T21:53:00Z</cp:lastPrinted>
  <dcterms:created xsi:type="dcterms:W3CDTF">2022-04-13T23:06:00Z</dcterms:created>
  <dcterms:modified xsi:type="dcterms:W3CDTF">2022-05-05T21:56:00Z</dcterms:modified>
</cp:coreProperties>
</file>